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7F" w:rsidRPr="00F033A5" w:rsidRDefault="00DC387F" w:rsidP="00DC387F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F033A5">
        <w:rPr>
          <w:rFonts w:ascii="inherit" w:eastAsia="Times New Roman" w:hAnsi="inherit" w:cs="Arial"/>
          <w:color w:val="000000"/>
          <w:kern w:val="36"/>
          <w:sz w:val="32"/>
          <w:szCs w:val="32"/>
          <w:u w:val="single"/>
          <w:bdr w:val="none" w:sz="0" w:space="0" w:color="auto" w:frame="1"/>
          <w:lang w:eastAsia="ru-RU"/>
        </w:rPr>
        <w:t>Уполномоченный по правам ребенка в Республике Татарстан </w:t>
      </w:r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Захарова Светлана Михайловна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электронный адрес:  </w:t>
      </w:r>
      <w:hyperlink r:id="rId5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rt.deti@tatar.ru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интернет-приемная:  </w:t>
      </w:r>
      <w:hyperlink r:id="rId6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https://rtdety.tatarstan.ru/</w:t>
        </w:r>
      </w:hyperlink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 420061, г. Казань, ул. К. Маркса, д.61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телефон/факс: (843)236-61-64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вторникам с 14.00 до 18.00 (по предварительной </w:t>
      </w:r>
      <w:proofErr w:type="gram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записи  по</w:t>
      </w:r>
      <w:proofErr w:type="gram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тел. (843) 236-61-64).          </w:t>
      </w: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График приема граждан сотрудниками Аппарата: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каждую среду с 9.00 до 18.00.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Вконтакте</w:t>
      </w:r>
      <w:proofErr w:type="spellEnd"/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FFFFFF" w:themeColor="background1"/>
          <w:sz w:val="18"/>
          <w:szCs w:val="18"/>
          <w:lang w:eastAsia="ru-RU"/>
        </w:rPr>
      </w:pPr>
      <w:hyperlink r:id="rId7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https://vk.com/uprvrt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https://vk.com/upr_v_rt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https://vk.com/irina_volinets</w:t>
        </w:r>
      </w:hyperlink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Telegram</w:t>
      </w:r>
      <w:proofErr w:type="spellEnd"/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https://t.me/upr_v_rt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https://t.me/volynetsvkurse</w:t>
        </w:r>
      </w:hyperlink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F033A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https://t.me/volinets_team</w:t>
        </w:r>
      </w:hyperlink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Общественные помощники Уполномоченного по правам ребенка в РТ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Общественный помощник уполномоченного по правам ребенка в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Дрожжановском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Республики Татарстан -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Исхакова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Алёна Петровна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Контактная информация: 422470, Республика Татарстан,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Дрожжановский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район, с. Старое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Дрожжаное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ул. Центральная, д. 14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 +79274421006</w:t>
      </w:r>
      <w:bookmarkStart w:id="0" w:name="_GoBack"/>
      <w:bookmarkEnd w:id="0"/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Приемные дни и часы: вторник, четверг с 9.00-16.00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почта: iskhakovaa14@yandex.ru</w:t>
      </w:r>
    </w:p>
    <w:p w:rsidR="00DC387F" w:rsidRPr="00F033A5" w:rsidRDefault="00DC387F" w:rsidP="00DC387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Детский Совет при Уполномоченном по правам ребенка в РТ</w:t>
      </w:r>
    </w:p>
    <w:p w:rsidR="00DC387F" w:rsidRPr="00F033A5" w:rsidRDefault="00DC387F" w:rsidP="00DC387F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Член Детского Совета при Уполномоченном по правам ребенка в Республике Татарстан от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Дрожжановского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- Волкова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Самира</w:t>
      </w:r>
      <w:proofErr w:type="spellEnd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F033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Радиковна</w:t>
      </w:r>
      <w:proofErr w:type="spellEnd"/>
    </w:p>
    <w:p w:rsidR="00DC387F" w:rsidRPr="00DC387F" w:rsidRDefault="00DC387F" w:rsidP="00DC387F">
      <w:pPr>
        <w:shd w:val="clear" w:color="auto" w:fill="FFFFFF" w:themeFill="background1"/>
      </w:pPr>
      <w:hyperlink r:id="rId13" w:history="1">
        <w:r w:rsidRPr="00F033A5">
          <w:rPr>
            <w:color w:val="006AC3"/>
            <w:u w:val="single"/>
            <w:bdr w:val="none" w:sz="0" w:space="0" w:color="auto" w:frame="1"/>
            <w:lang w:eastAsia="ru-RU"/>
          </w:rPr>
          <w:t>Телефон доверия для детей, подростков и их родителей</w:t>
        </w:r>
      </w:hyperlink>
    </w:p>
    <w:p w:rsidR="00DC387F" w:rsidRPr="00DC387F" w:rsidRDefault="00DC387F" w:rsidP="00DC387F"/>
    <w:p w:rsidR="00CB7D2B" w:rsidRPr="001B0377" w:rsidRDefault="00DC387F" w:rsidP="001B0377"/>
    <w:sectPr w:rsidR="00CB7D2B" w:rsidRPr="001B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50"/>
    <w:rsid w:val="001B0377"/>
    <w:rsid w:val="00591B1E"/>
    <w:rsid w:val="007A21F6"/>
    <w:rsid w:val="00BF2F17"/>
    <w:rsid w:val="00BF66BE"/>
    <w:rsid w:val="00C31150"/>
    <w:rsid w:val="00DC387F"/>
    <w:rsid w:val="00F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089AB-5AAD-41C4-95E2-845DE9A4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6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_v_rt" TargetMode="External"/><Relationship Id="rId13" Type="http://schemas.openxmlformats.org/officeDocument/2006/relationships/hyperlink" Target="https://edu.tatar.ru/upload/storage/org3739/files/%D1%81%D0%BE%D1%86%D0%B8%D0%B0%D0%BB%D1%8C%D0%BD%D0%B0%D1%8F%20%D1%80%D0%B5%D0%BA%D0%BB%D0%B0%D0%BC%D0%BC%D0%B0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uprvrt" TargetMode="External"/><Relationship Id="rId12" Type="http://schemas.openxmlformats.org/officeDocument/2006/relationships/hyperlink" Target="https://t.me/volinets_te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hyperlink" Target="https://t.me/volynetsvkurse" TargetMode="External"/><Relationship Id="rId5" Type="http://schemas.openxmlformats.org/officeDocument/2006/relationships/hyperlink" Target="mailto:rt.deti@tata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.me/upr_v_rt" TargetMode="External"/><Relationship Id="rId4" Type="http://schemas.openxmlformats.org/officeDocument/2006/relationships/hyperlink" Target="https://deti.gov.ru/upr16?ysclid=mgp48u56hl482628289" TargetMode="External"/><Relationship Id="rId9" Type="http://schemas.openxmlformats.org/officeDocument/2006/relationships/hyperlink" Target="https://vk.com/irina_voline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2021-06-09T11:39:00Z</cp:lastPrinted>
  <dcterms:created xsi:type="dcterms:W3CDTF">2026-02-04T06:53:00Z</dcterms:created>
  <dcterms:modified xsi:type="dcterms:W3CDTF">2026-02-04T06:53:00Z</dcterms:modified>
</cp:coreProperties>
</file>